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spacing w:before="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616"/>
        <w:jc w:val="center"/>
        <w:spacing w:before="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ЗАЯВКА</w:t>
      </w:r>
      <w:r>
        <w:rPr>
          <w:rFonts w:ascii="Times New Roman" w:hAnsi="Times New Roman" w:cs="Times New Roman"/>
          <w:b/>
        </w:rPr>
      </w:r>
    </w:p>
    <w:p>
      <w:pPr>
        <w:pStyle w:val="616"/>
        <w:jc w:val="center"/>
        <w:spacing w:before="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командирование работника структурного подразделения РАНХиГС, действующего на правах института/факультета с обособленной бухгалтерией </w:t>
      </w:r>
      <w:r>
        <w:rPr>
          <w:rFonts w:ascii="Times New Roman" w:hAnsi="Times New Roman" w:cs="Times New Roman"/>
          <w:b/>
        </w:rPr>
      </w:r>
    </w:p>
    <w:p>
      <w:pPr>
        <w:pStyle w:val="61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616"/>
        <w:jc w:val="right"/>
      </w:pPr>
      <w:r>
        <w:rPr>
          <w:rFonts w:ascii="Times New Roman" w:hAnsi="Times New Roman" w:cs="Times New Roman"/>
        </w:rPr>
        <w:t xml:space="preserve">Дата оформления заявки: «____» _______________20____г.</w:t>
      </w:r>
      <w:r/>
    </w:p>
    <w:p>
      <w:pPr>
        <w:pStyle w:val="616"/>
        <w:ind w:left="2832" w:firstLine="708"/>
        <w:spacing w:before="0" w:after="0" w:line="240" w:lineRule="exact"/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Дата предоставления заявки</w:t>
      </w:r>
      <w:r/>
    </w:p>
    <w:p>
      <w:pPr>
        <w:pStyle w:val="616"/>
        <w:jc w:val="right"/>
        <w:spacing w:before="0"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отдел международного взаимодействия «____» ___________20___г.</w:t>
      </w:r>
      <w:r>
        <w:rPr>
          <w:rFonts w:ascii="Times New Roman" w:hAnsi="Times New Roman" w:cs="Times New Roman"/>
        </w:rPr>
      </w:r>
    </w:p>
    <w:p>
      <w:pPr>
        <w:pStyle w:val="616"/>
        <w:jc w:val="right"/>
        <w:spacing w:before="0"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16"/>
        <w:jc w:val="right"/>
        <w:spacing w:before="0"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16"/>
        <w:jc w:val="right"/>
        <w:spacing w:before="0"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16"/>
      </w:pPr>
      <w:r>
        <w:rPr>
          <w:rFonts w:ascii="Times New Roman" w:hAnsi="Times New Roman" w:cs="Times New Roman"/>
          <w:b/>
        </w:rPr>
        <w:t xml:space="preserve">1.</w:t>
      </w:r>
      <w:r>
        <w:t xml:space="preserve">Информация о командируемом работнике</w:t>
      </w:r>
      <w:r/>
    </w:p>
    <w:tbl>
      <w:tblPr>
        <w:tblW w:w="10598" w:type="dxa"/>
        <w:tblInd w:w="-11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81"/>
        <w:gridCol w:w="6117"/>
      </w:tblGrid>
      <w:tr>
        <w:tblPrEx/>
        <w:trPr>
          <w:trHeight w:val="37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81" w:type="dxa"/>
            <w:textDirection w:val="lrTb"/>
            <w:noWrap w:val="false"/>
          </w:tcPr>
          <w:p>
            <w:pPr>
              <w:pStyle w:val="616"/>
              <w:jc w:val="center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17" w:type="dxa"/>
            <w:textDirection w:val="lrTb"/>
            <w:noWrap w:val="false"/>
          </w:tcPr>
          <w:p>
            <w:pPr>
              <w:pStyle w:val="616"/>
              <w:jc w:val="center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согласно штатному расписанию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81" w:type="dxa"/>
            <w:textDirection w:val="lrTb"/>
            <w:noWrap w:val="false"/>
          </w:tcPr>
          <w:p>
            <w:pPr>
              <w:pStyle w:val="61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17" w:type="dxa"/>
            <w:textDirection w:val="lrTb"/>
            <w:noWrap w:val="false"/>
          </w:tcPr>
          <w:p>
            <w:pPr>
              <w:pStyle w:val="61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16"/>
        <w:spacing w:before="240" w:after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</w:t>
      </w:r>
      <w:r>
        <w:rPr>
          <w:rFonts w:ascii="Times New Roman" w:hAnsi="Times New Roman" w:cs="Times New Roman"/>
        </w:rPr>
        <w:t xml:space="preserve">Подпись ответственного сотрудника Управления персонала</w:t>
      </w:r>
      <w:r>
        <w:rPr>
          <w:rFonts w:ascii="Times New Roman" w:hAnsi="Times New Roman" w:cs="Times New Roman"/>
          <w:b/>
        </w:rPr>
      </w:r>
    </w:p>
    <w:p>
      <w:pPr>
        <w:pStyle w:val="616"/>
      </w:pPr>
      <w:r>
        <w:t xml:space="preserve">2. Информация о командировке</w:t>
      </w:r>
      <w:r/>
    </w:p>
    <w:tbl>
      <w:tblPr>
        <w:tblW w:w="10687" w:type="dxa"/>
        <w:tblInd w:w="-11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71"/>
        <w:gridCol w:w="3519"/>
        <w:gridCol w:w="3697"/>
      </w:tblGrid>
      <w:tr>
        <w:tblPrEx/>
        <w:trPr>
          <w:trHeight w:val="3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71" w:type="dxa"/>
            <w:textDirection w:val="lrTb"/>
            <w:noWrap w:val="false"/>
          </w:tcPr>
          <w:p>
            <w:pPr>
              <w:pStyle w:val="61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командировки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16" w:type="dxa"/>
            <w:textDirection w:val="lrTb"/>
            <w:noWrap w:val="false"/>
          </w:tcPr>
          <w:p>
            <w:pPr>
              <w:pStyle w:val="616"/>
              <w:jc w:val="center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71" w:type="dxa"/>
            <w:textDirection w:val="lrTb"/>
            <w:noWrap w:val="false"/>
          </w:tcPr>
          <w:p>
            <w:pPr>
              <w:pStyle w:val="61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Даты командировки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16" w:type="dxa"/>
            <w:textDirection w:val="lrTb"/>
            <w:noWrap w:val="false"/>
          </w:tcPr>
          <w:p>
            <w:pPr>
              <w:pStyle w:val="616"/>
              <w:jc w:val="center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71" w:type="dxa"/>
            <w:vMerge w:val="restart"/>
            <w:textDirection w:val="lrTb"/>
            <w:noWrap w:val="false"/>
          </w:tcPr>
          <w:p>
            <w:pPr>
              <w:pStyle w:val="61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Компенсация за работу в выходные и праздничные дни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519" w:type="dxa"/>
            <w:textDirection w:val="lrTb"/>
            <w:noWrap w:val="false"/>
          </w:tcPr>
          <w:p>
            <w:pPr>
              <w:pStyle w:val="616"/>
              <w:jc w:val="center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\ даты  привлечения к работе ( в выходные и праздничные дни)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3697" w:type="dxa"/>
            <w:textDirection w:val="lrTb"/>
            <w:noWrap w:val="false"/>
          </w:tcPr>
          <w:p>
            <w:pPr>
              <w:pStyle w:val="616"/>
              <w:jc w:val="center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отгула \ отгулов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71" w:type="dxa"/>
            <w:vMerge w:val="continue"/>
            <w:textDirection w:val="lrTb"/>
            <w:noWrap w:val="false"/>
          </w:tcPr>
          <w:p>
            <w:pPr>
              <w:pStyle w:val="61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519" w:type="dxa"/>
            <w:textDirection w:val="lrTb"/>
            <w:noWrap w:val="false"/>
          </w:tcPr>
          <w:p>
            <w:pPr>
              <w:pStyle w:val="61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3697" w:type="dxa"/>
            <w:textDirection w:val="lrTb"/>
            <w:noWrap w:val="false"/>
          </w:tcPr>
          <w:p>
            <w:pPr>
              <w:pStyle w:val="61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3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71" w:type="dxa"/>
            <w:textDirection w:val="lrTb"/>
            <w:noWrap w:val="false"/>
          </w:tcPr>
          <w:p>
            <w:pPr>
              <w:pStyle w:val="61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командировки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16" w:type="dxa"/>
            <w:textDirection w:val="lrTb"/>
            <w:noWrap w:val="false"/>
          </w:tcPr>
          <w:p>
            <w:pPr>
              <w:pStyle w:val="616"/>
              <w:jc w:val="both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71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Приглашающая организация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16" w:type="dxa"/>
            <w:textDirection w:val="lrTb"/>
            <w:noWrap w:val="false"/>
          </w:tcPr>
          <w:p>
            <w:pPr>
              <w:pStyle w:val="616"/>
              <w:jc w:val="center"/>
              <w:spacing w:before="0" w:after="20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71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Подразделение, оформляющее приказ о командировании: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16" w:type="dxa"/>
            <w:textDirection w:val="lrTb"/>
            <w:noWrap w:val="false"/>
          </w:tcPr>
          <w:p>
            <w:pPr>
              <w:pStyle w:val="616"/>
              <w:jc w:val="center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71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расходов по командировке из средств: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16" w:type="dxa"/>
            <w:textDirection w:val="lrTb"/>
            <w:noWrap w:val="false"/>
          </w:tcPr>
          <w:p>
            <w:pPr>
              <w:pStyle w:val="616"/>
              <w:jc w:val="center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16"/>
        <w:spacing w:before="0" w:after="0"/>
        <w:rPr>
          <w:rFonts w:ascii="Times New Roman" w:hAnsi="Times New Roman" w:cs="Times New Roman"/>
          <w:vanish/>
        </w:rPr>
      </w:pPr>
      <w:r>
        <w:rPr>
          <w:rFonts w:ascii="Times New Roman" w:hAnsi="Times New Roman" w:cs="Times New Roman"/>
          <w:vanish/>
        </w:rPr>
      </w:r>
      <w:r>
        <w:rPr>
          <w:rFonts w:ascii="Times New Roman" w:hAnsi="Times New Roman" w:cs="Times New Roman"/>
          <w:vanish/>
        </w:rPr>
      </w:r>
    </w:p>
    <w:tbl>
      <w:tblPr>
        <w:tblW w:w="10598" w:type="dxa"/>
        <w:tblInd w:w="-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75"/>
        <w:gridCol w:w="3623"/>
      </w:tblGrid>
      <w:tr>
        <w:tblPrEx/>
        <w:trPr>
          <w:trHeight w:val="5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5" w:type="dxa"/>
            <w:textDirection w:val="lrTb"/>
            <w:noWrap w:val="false"/>
          </w:tcPr>
          <w:p>
            <w:pPr>
              <w:pStyle w:val="616"/>
              <w:spacing w:before="0" w:after="200" w:line="276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Лимит средств на транспортные расходы (ст.222),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3" w:type="dxa"/>
            <w:textDirection w:val="lrTb"/>
            <w:noWrap w:val="false"/>
          </w:tcPr>
          <w:p>
            <w:pPr>
              <w:pStyle w:val="61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5" w:type="dxa"/>
            <w:textDirection w:val="lrTb"/>
            <w:noWrap w:val="false"/>
          </w:tcPr>
          <w:p>
            <w:pPr>
              <w:pStyle w:val="616"/>
              <w:spacing w:before="0" w:after="200" w:line="276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Лимит средств по найму жилого помещения (ст. 226),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3" w:type="dxa"/>
            <w:textDirection w:val="lrTb"/>
            <w:noWrap w:val="false"/>
          </w:tcPr>
          <w:p>
            <w:pPr>
              <w:pStyle w:val="61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16"/>
      </w:pPr>
      <w:r>
        <w:rPr>
          <w:rFonts w:ascii="Times New Roman" w:hAnsi="Times New Roman" w:cs="Times New Roman"/>
          <w:i/>
        </w:rPr>
        <w:t xml:space="preserve">Лимит денежных средств, выделенных на командировку (заполняется сотрудником СЭУ) </w:t>
      </w:r>
      <w:r/>
    </w:p>
    <w:p>
      <w:pPr>
        <w:pStyle w:val="616"/>
        <w:spacing w:before="0"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</w:r>
      <w:r>
        <w:rPr>
          <w:rFonts w:ascii="Times New Roman" w:hAnsi="Times New Roman" w:cs="Times New Roman"/>
          <w:i/>
        </w:rPr>
      </w:r>
    </w:p>
    <w:p>
      <w:pPr>
        <w:pStyle w:val="616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_______________Подпись ответственного сотрудника СЭУ</w:t>
      </w:r>
      <w:r>
        <w:rPr>
          <w:rFonts w:ascii="Times New Roman" w:hAnsi="Times New Roman" w:cs="Times New Roman"/>
        </w:rPr>
      </w:r>
    </w:p>
    <w:p>
      <w:pPr>
        <w:pStyle w:val="616"/>
        <w:ind w:left="3538" w:firstLine="0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pStyle w:val="616"/>
        <w:ind w:left="3538" w:firstLine="0"/>
        <w:spacing w:before="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ОФОРМЛЕНИЕ ВИЗЫ</w:t>
      </w:r>
      <w:r>
        <w:rPr>
          <w:rFonts w:ascii="Times New Roman" w:hAnsi="Times New Roman" w:cs="Times New Roman"/>
          <w:b/>
        </w:rPr>
      </w:r>
    </w:p>
    <w:p>
      <w:pPr>
        <w:pStyle w:val="616"/>
        <w:jc w:val="center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</w:t>
        <w:tab/>
        <w:t xml:space="preserve">НЕТ</w:t>
      </w:r>
      <w:r>
        <w:rPr>
          <w:rFonts w:ascii="Times New Roman" w:hAnsi="Times New Roman" w:cs="Times New Roman"/>
          <w:sz w:val="48"/>
          <w:szCs w:val="48"/>
        </w:rPr>
        <w:t xml:space="preserve">□</w:t>
      </w:r>
      <w:r>
        <w:rPr>
          <w:rFonts w:ascii="Times New Roman" w:hAnsi="Times New Roman" w:cs="Times New Roman"/>
        </w:rPr>
      </w:r>
    </w:p>
    <w:p>
      <w:pPr>
        <w:pStyle w:val="616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Документы на оформление визы в зависимости от страны назначения прикладываются индивидуально по предварительному согласованию с сотрудниками отдела международного взаимодействия.</w:t>
      </w:r>
      <w:r>
        <w:rPr>
          <w:rFonts w:ascii="Times New Roman" w:hAnsi="Times New Roman" w:cs="Times New Roman"/>
        </w:rPr>
      </w:r>
    </w:p>
    <w:p>
      <w:pPr>
        <w:pStyle w:val="616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16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16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предоставления полного комплекта документов на оформление визы до______________________</w:t>
      </w:r>
      <w:r>
        <w:rPr>
          <w:rFonts w:ascii="Times New Roman" w:hAnsi="Times New Roman" w:cs="Times New Roman"/>
        </w:rPr>
      </w:r>
    </w:p>
    <w:p>
      <w:pPr>
        <w:pStyle w:val="616"/>
        <w:spacing w:before="0" w:after="0" w:line="240" w:lineRule="auto"/>
      </w:pPr>
      <w:r>
        <w:rPr>
          <w:rFonts w:ascii="Times New Roman" w:hAnsi="Times New Roman" w:cs="Times New Roman"/>
          <w:sz w:val="18"/>
          <w:szCs w:val="18"/>
        </w:rPr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(заполняется сотрудником отдела</w:t>
      </w:r>
      <w:r/>
    </w:p>
    <w:p>
      <w:pPr>
        <w:pStyle w:val="616"/>
        <w:ind w:left="7080" w:firstLine="0"/>
        <w:spacing w:before="0" w:after="0" w:line="240" w:lineRule="auto"/>
        <w:rPr>
          <w:rFonts w:ascii="Times New Roman" w:hAnsi="Times New Roman" w:cs="Times New Roman"/>
          <w:i/>
          <w:sz w:val="18"/>
          <w:szCs w:val="18"/>
        </w:rPr>
        <w:sectPr>
          <w:footnotePr/>
          <w:endnotePr/>
          <w:type w:val="nextPage"/>
          <w:pgSz w:w="11906" w:h="16838" w:orient="portrait"/>
          <w:pgMar w:top="426" w:right="850" w:bottom="360" w:left="851" w:header="0" w:footer="0" w:gutter="0"/>
          <w:cols w:num="1" w:sep="0" w:space="1701" w:equalWidth="1"/>
          <w:docGrid w:linePitch="360"/>
        </w:sectPr>
      </w:pPr>
      <w:r>
        <w:rPr>
          <w:rFonts w:ascii="Times New Roman" w:hAnsi="Times New Roman" w:cs="Times New Roman"/>
          <w:i/>
          <w:sz w:val="18"/>
          <w:szCs w:val="18"/>
        </w:rPr>
        <w:t xml:space="preserve">международного взаимодействия)</w:t>
      </w:r>
      <w:r>
        <w:rPr>
          <w:rFonts w:ascii="Times New Roman" w:hAnsi="Times New Roman" w:cs="Times New Roman"/>
          <w:i/>
          <w:sz w:val="18"/>
          <w:szCs w:val="18"/>
        </w:rPr>
      </w:r>
    </w:p>
    <w:p>
      <w:pPr>
        <w:pStyle w:val="616"/>
        <w:spacing w:before="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ОФОРМЛЕНИЕ ПОЛИСА МЕДИЦИНСКОГО СТРАХОВАНИЯ (отметить нужное)</w:t>
      </w:r>
      <w:r>
        <w:rPr>
          <w:rFonts w:ascii="Times New Roman" w:hAnsi="Times New Roman" w:cs="Times New Roman"/>
          <w:b/>
        </w:rPr>
      </w:r>
    </w:p>
    <w:p>
      <w:pPr>
        <w:pStyle w:val="616"/>
        <w:spacing w:before="0" w:after="0" w:line="240" w:lineRule="auto"/>
      </w:pPr>
      <w:r>
        <w:t xml:space="preserve">(заполняется только для зарубежных командировок) </w:t>
      </w:r>
      <w:r/>
    </w:p>
    <w:tbl>
      <w:tblPr>
        <w:tblW w:w="10157" w:type="dxa"/>
        <w:tblInd w:w="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165"/>
        <w:gridCol w:w="992"/>
      </w:tblGrid>
      <w:tr>
        <w:tblPrEx/>
        <w:trPr>
          <w:trHeight w:val="34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165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4.1. Командируемый имеет действующий в стране командирования полис медицинского страхования.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6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Срок действия полиса до ____________________(</w:t>
            </w:r>
            <w:r>
              <w:rPr>
                <w:rFonts w:ascii="Times New Roman" w:hAnsi="Times New Roman" w:cs="Times New Roman"/>
                <w:i/>
              </w:rPr>
              <w:t xml:space="preserve">указывается командируемым работником)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2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</w:r>
            <w:r>
              <w:rPr>
                <w:rFonts w:ascii="Times New Roman" w:hAnsi="Times New Roman" w:cs="Times New Roman"/>
                <w:b/>
                <w:i/>
              </w:rPr>
            </w:r>
          </w:p>
        </w:tc>
      </w:tr>
      <w:tr>
        <w:tblPrEx/>
        <w:trPr>
          <w:trHeight w:val="559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165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4.2. Полис медицинского страхования оформляется РАНХиГС по безналичному расчету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2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</w:r>
          </w:p>
        </w:tc>
      </w:tr>
      <w:tr>
        <w:tblPrEx/>
        <w:trPr>
          <w:trHeight w:val="559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165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4.3. Полис медицинского страхования оформляется командируемым за наличный расчет с последующим возмещением.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2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</w:tbl>
    <w:p>
      <w:pPr>
        <w:pStyle w:val="616"/>
        <w:spacing w:before="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616"/>
        <w:spacing w:before="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616"/>
        <w:spacing w:before="0" w:after="0" w:line="240" w:lineRule="auto"/>
      </w:pPr>
      <w:r>
        <w:rPr>
          <w:rFonts w:ascii="Times New Roman" w:hAnsi="Times New Roman" w:cs="Times New Roman"/>
          <w:b/>
        </w:rPr>
        <w:t xml:space="preserve">5.ТРАНСПОРТ (отметить нужное)</w:t>
      </w:r>
      <w:r/>
    </w:p>
    <w:p>
      <w:pPr>
        <w:pStyle w:val="616"/>
        <w:spacing w:before="0" w:after="0" w:line="240" w:lineRule="auto"/>
      </w:pPr>
      <w:r>
        <w:rPr>
          <w:rFonts w:ascii="Times New Roman" w:hAnsi="Times New Roman" w:cs="Times New Roman"/>
        </w:rPr>
        <w:t xml:space="preserve">5.1Приобретение билетов по безналичному расчету:</w:t>
      </w:r>
      <w:r/>
    </w:p>
    <w:tbl>
      <w:tblPr>
        <w:tblW w:w="8695" w:type="dxa"/>
        <w:tblInd w:w="7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15"/>
        <w:gridCol w:w="425"/>
        <w:gridCol w:w="1630"/>
        <w:gridCol w:w="1914"/>
        <w:gridCol w:w="284"/>
        <w:gridCol w:w="1417"/>
        <w:gridCol w:w="2085"/>
        <w:gridCol w:w="325"/>
      </w:tblGrid>
      <w:tr>
        <w:tblPrEx/>
        <w:trPr>
          <w:trHeight w:val="368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15" w:type="dxa"/>
            <w:textDirection w:val="lrTb"/>
            <w:noWrap w:val="false"/>
          </w:tcPr>
          <w:p>
            <w:pPr>
              <w:pStyle w:val="616"/>
              <w:ind w:left="-94" w:firstLine="0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425" w:type="dxa"/>
            <w:textDirection w:val="lrTb"/>
            <w:noWrap w:val="false"/>
          </w:tcPr>
          <w:p>
            <w:pPr>
              <w:pStyle w:val="616"/>
              <w:ind w:left="-94" w:firstLine="0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12" w:space="0"/>
              <w:right w:val="single" w:color="000000" w:sz="12" w:space="0"/>
            </w:tcBorders>
            <w:tcW w:w="1630" w:type="dxa"/>
            <w:textDirection w:val="lrTb"/>
            <w:noWrap w:val="false"/>
          </w:tcPr>
          <w:p>
            <w:pPr>
              <w:pStyle w:val="616"/>
              <w:ind w:left="-94" w:firstLine="0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914" w:type="dxa"/>
            <w:textDirection w:val="lrTb"/>
            <w:noWrap w:val="false"/>
          </w:tcPr>
          <w:p>
            <w:pPr>
              <w:pStyle w:val="616"/>
              <w:ind w:left="-94" w:firstLine="0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ДА, АВИАБИЛЕТ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84" w:type="dxa"/>
            <w:textDirection w:val="lrTb"/>
            <w:noWrap w:val="false"/>
          </w:tcPr>
          <w:p>
            <w:pPr>
              <w:pStyle w:val="616"/>
              <w:ind w:left="-94" w:firstLine="0"/>
              <w:spacing w:before="0"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</w:r>
          </w:p>
        </w:tc>
        <w:tc>
          <w:tcPr>
            <w:tcBorders>
              <w:left w:val="single" w:color="000000" w:sz="12" w:space="0"/>
              <w:right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616"/>
              <w:ind w:left="-94" w:firstLine="0"/>
              <w:spacing w:before="0"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085" w:type="dxa"/>
            <w:textDirection w:val="lrTb"/>
            <w:noWrap w:val="false"/>
          </w:tcPr>
          <w:p>
            <w:pPr>
              <w:pStyle w:val="616"/>
              <w:ind w:left="-94" w:firstLine="0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ДА, ЖД БИЛЕТ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25" w:type="dxa"/>
            <w:textDirection w:val="lrTb"/>
            <w:noWrap w:val="false"/>
          </w:tcPr>
          <w:p>
            <w:pPr>
              <w:pStyle w:val="616"/>
              <w:ind w:left="-94" w:firstLine="0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16"/>
        <w:spacing w:before="0" w:after="0" w:line="240" w:lineRule="auto"/>
      </w:pPr>
      <w:r>
        <w:rPr>
          <w:rFonts w:ascii="Times New Roman" w:hAnsi="Times New Roman" w:cs="Times New Roman"/>
        </w:rPr>
        <w:t xml:space="preserve">Если «ДА», то заполните таблицу ниже</w:t>
      </w:r>
      <w:r/>
    </w:p>
    <w:tbl>
      <w:tblPr>
        <w:tblW w:w="10411" w:type="dxa"/>
        <w:tblInd w:w="6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16"/>
        <w:gridCol w:w="6095"/>
      </w:tblGrid>
      <w:tr>
        <w:tblPrEx/>
        <w:trPr>
          <w:trHeight w:val="376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W w:w="4316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ДАТА, город вылета</w:t>
            </w:r>
            <w:r>
              <w:rPr>
                <w:rFonts w:ascii="Times New Roman" w:hAnsi="Times New Roman" w:cs="Times New Roman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</w:rPr>
              <w:t xml:space="preserve">выезда</w:t>
            </w:r>
            <w:r/>
          </w:p>
        </w:tc>
        <w:tc>
          <w:tcPr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W w:w="6095" w:type="dxa"/>
            <w:textDirection w:val="lrTb"/>
            <w:noWrap w:val="false"/>
          </w:tcPr>
          <w:p>
            <w:pPr>
              <w:pStyle w:val="616"/>
              <w:jc w:val="center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W w:w="4316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назначения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W w:w="6095" w:type="dxa"/>
            <w:textDirection w:val="lrTb"/>
            <w:noWrap w:val="false"/>
          </w:tcPr>
          <w:p>
            <w:pPr>
              <w:pStyle w:val="616"/>
              <w:jc w:val="center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W w:w="4316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Рейс № (поезд №), время вылета/выезда,</w:t>
            </w:r>
            <w:r/>
          </w:p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прибытия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W w:w="6095" w:type="dxa"/>
            <w:textDirection w:val="lrTb"/>
            <w:noWrap w:val="false"/>
          </w:tcPr>
          <w:p>
            <w:pPr>
              <w:pStyle w:val="61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W w:w="4316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Обратный вылет/ выезд:</w:t>
            </w:r>
            <w:r>
              <w:rPr>
                <w:rFonts w:ascii="Times New Roman" w:hAnsi="Times New Roman" w:cs="Times New Roman"/>
                <w:b/>
                <w:i/>
              </w:rPr>
            </w:r>
          </w:p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ДАТА, город вылета/выезда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W w:w="6095" w:type="dxa"/>
            <w:textDirection w:val="lrTb"/>
            <w:noWrap w:val="false"/>
          </w:tcPr>
          <w:p>
            <w:pPr>
              <w:pStyle w:val="616"/>
              <w:jc w:val="center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33"/>
        </w:trPr>
        <w:tc>
          <w:tcPr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W w:w="4316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назначения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W w:w="6095" w:type="dxa"/>
            <w:textDirection w:val="lrTb"/>
            <w:noWrap w:val="false"/>
          </w:tcPr>
          <w:p>
            <w:pPr>
              <w:pStyle w:val="616"/>
              <w:jc w:val="center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W w:w="4316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Рейс № (поезд №), время вылета/выезда,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прибытия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W w:w="6095" w:type="dxa"/>
            <w:textDirection w:val="lrTb"/>
            <w:noWrap w:val="false"/>
          </w:tcPr>
          <w:p>
            <w:pPr>
              <w:pStyle w:val="61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89"/>
        </w:trPr>
        <w:tc>
          <w:tcPr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W w:w="4316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Трансфер</w:t>
            </w:r>
            <w:r>
              <w:rPr>
                <w:rFonts w:ascii="Times New Roman" w:hAnsi="Times New Roman" w:cs="Times New Roman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</w:rPr>
              <w:t xml:space="preserve">аренда автомобиля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W w:w="6095" w:type="dxa"/>
            <w:textDirection w:val="lrTb"/>
            <w:noWrap w:val="false"/>
          </w:tcPr>
          <w:p>
            <w:pPr>
              <w:pStyle w:val="61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13"/>
        </w:trPr>
        <w:tc>
          <w:tcPr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W w:w="4316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W w:w="6095" w:type="dxa"/>
            <w:textDirection w:val="lrTb"/>
            <w:noWrap w:val="false"/>
          </w:tcPr>
          <w:p>
            <w:pPr>
              <w:pStyle w:val="616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16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9732" w:type="dxa"/>
        <w:tblInd w:w="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165"/>
        <w:gridCol w:w="567"/>
      </w:tblGrid>
      <w:tr>
        <w:tblPrEx/>
        <w:trPr>
          <w:trHeight w:val="34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165" w:type="dxa"/>
            <w:textDirection w:val="lrTb"/>
            <w:noWrap w:val="false"/>
          </w:tcPr>
          <w:p>
            <w:pPr>
              <w:pStyle w:val="616"/>
              <w:ind w:left="-49" w:firstLine="0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5.2. Билеты приобретаются командируемым работником за наличный расчет с последующим возмещением.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ind w:left="-49" w:firstLine="0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59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165" w:type="dxa"/>
            <w:textDirection w:val="lrTb"/>
            <w:noWrap w:val="false"/>
          </w:tcPr>
          <w:p>
            <w:pPr>
              <w:pStyle w:val="616"/>
              <w:ind w:left="-49" w:firstLine="0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5.3. Билеты предоставляются и оплачиваются принимающей стороной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ind w:left="-49" w:firstLine="0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16"/>
        <w:spacing w:before="0" w:after="0"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16"/>
        <w:spacing w:before="0" w:after="0" w:line="220" w:lineRule="exact"/>
      </w:pPr>
      <w:r>
        <w:rPr>
          <w:rFonts w:ascii="Times New Roman" w:hAnsi="Times New Roman" w:cs="Times New Roman"/>
          <w:b/>
        </w:rPr>
        <w:t xml:space="preserve">6. ПРОЖИВАНИЕ (отметить нужное)</w:t>
      </w:r>
      <w:r/>
    </w:p>
    <w:p>
      <w:pPr>
        <w:pStyle w:val="616"/>
        <w:spacing w:before="0" w:after="0" w:line="220" w:lineRule="exact"/>
      </w:pPr>
      <w:r>
        <w:rPr>
          <w:rFonts w:ascii="Times New Roman" w:hAnsi="Times New Roman" w:cs="Times New Roman"/>
        </w:rPr>
        <w:t xml:space="preserve">6.1. Бронирование гостиницы по безналичному расчету</w:t>
        <w:tab/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0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10160</wp:posOffset>
                </wp:positionV>
                <wp:extent cx="2228850" cy="177800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22885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3510" w:type="dxa"/>
                              <w:tblInd w:w="-15" w:type="dxa"/>
                              <w:tblLayout w:type="fixed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  <w:gridCol w:w="770"/>
                              <w:gridCol w:w="790"/>
                              <w:gridCol w:w="708"/>
                              <w:gridCol w:w="567"/>
                            </w:tblGrid>
                            <w:tr>
                              <w:tblPrEx/>
                              <w:trPr>
                                <w:trHeight w:val="195"/>
                              </w:trPr>
                              <w:tc>
                                <w:tcPr>
                                  <w:tcBorders>
                                    <w:top w:val="single" w:color="000000" w:sz="12" w:space="0"/>
                                    <w:left w:val="single" w:color="000000" w:sz="12" w:space="0"/>
                                    <w:bottom w:val="single" w:color="000000" w:sz="12" w:space="0"/>
                                    <w:right w:val="single" w:color="000000" w:sz="12" w:space="0"/>
                                  </w:tcBorders>
                                  <w:tcW w:w="67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16"/>
                                    <w:spacing w:before="0" w:after="0" w:line="220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ДА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12" w:space="0"/>
                                    <w:left w:val="single" w:color="000000" w:sz="12" w:space="0"/>
                                    <w:bottom w:val="single" w:color="000000" w:sz="12" w:space="0"/>
                                    <w:right w:val="single" w:color="000000" w:sz="12" w:space="0"/>
                                  </w:tcBorders>
                                  <w:tcW w:w="77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16"/>
                                    <w:spacing w:before="0" w:after="0" w:line="220" w:lineRule="exact"/>
                                    <w:rPr>
                                      <w:rFonts w:ascii="Times New Roman" w:hAnsi="Times New Roman" w:cs="Times New Roman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44"/>
                                      <w:szCs w:val="44"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44"/>
                                      <w:szCs w:val="4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color="000000" w:sz="12" w:space="0"/>
                                    <w:right w:val="single" w:color="000000" w:sz="12" w:space="0"/>
                                  </w:tcBorders>
                                  <w:tcW w:w="79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16"/>
                                    <w:spacing w:before="0" w:after="0" w:line="220" w:lineRule="exact"/>
                                    <w:rPr>
                                      <w:rFonts w:ascii="Times New Roman" w:hAnsi="Times New Roman" w:cs="Times New Roman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44"/>
                                      <w:szCs w:val="44"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44"/>
                                      <w:szCs w:val="4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12" w:space="0"/>
                                    <w:left w:val="single" w:color="000000" w:sz="12" w:space="0"/>
                                    <w:bottom w:val="single" w:color="000000" w:sz="12" w:space="0"/>
                                    <w:right w:val="single" w:color="000000" w:sz="12" w:space="0"/>
                                  </w:tcBorders>
                                  <w:tcW w:w="70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16"/>
                                    <w:spacing w:before="0" w:after="0" w:line="220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НЕТ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12" w:space="0"/>
                                    <w:left w:val="single" w:color="000000" w:sz="12" w:space="0"/>
                                    <w:bottom w:val="single" w:color="000000" w:sz="12" w:space="0"/>
                                    <w:right w:val="single" w:color="000000" w:sz="12" w:space="0"/>
                                  </w:tcBorders>
                                  <w:tcW w:w="56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16"/>
                                    <w:spacing w:before="0" w:after="0" w:line="220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;o:allowoverlap:true;o:allowincell:false;mso-position-horizontal-relative:text;margin-left:310.55pt;mso-position-horizontal:absolute;mso-position-vertical-relative:text;margin-top:0.80pt;mso-position-vertical:absolute;width:175.50pt;height:14.00pt;mso-wrap-distance-left:9.00pt;mso-wrap-distance-top:0.00pt;mso-wrap-distance-right:9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3510" w:type="dxa"/>
                        <w:tblInd w:w="-15" w:type="dxa"/>
                        <w:tblLayout w:type="fixed"/>
                        <w:tblCellMar>
                          <w:left w:w="108" w:type="dxa"/>
                          <w:top w:w="0" w:type="dxa"/>
                          <w:right w:w="108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75"/>
                        <w:gridCol w:w="770"/>
                        <w:gridCol w:w="790"/>
                        <w:gridCol w:w="708"/>
                        <w:gridCol w:w="567"/>
                      </w:tblGrid>
                      <w:tr>
                        <w:tblPrEx/>
                        <w:trPr>
                          <w:trHeight w:val="195"/>
                        </w:trPr>
                        <w:tc>
                          <w:tcPr>
                            <w:tcBorders>
                              <w:top w:val="single" w:color="000000" w:sz="12" w:space="0"/>
                              <w:left w:val="single" w:color="000000" w:sz="12" w:space="0"/>
                              <w:bottom w:val="single" w:color="000000" w:sz="12" w:space="0"/>
                              <w:right w:val="single" w:color="000000" w:sz="12" w:space="0"/>
                            </w:tcBorders>
                            <w:tcW w:w="67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16"/>
                              <w:spacing w:before="0" w:after="0" w:line="22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ДА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12" w:space="0"/>
                              <w:left w:val="single" w:color="000000" w:sz="12" w:space="0"/>
                              <w:bottom w:val="single" w:color="000000" w:sz="12" w:space="0"/>
                              <w:right w:val="single" w:color="000000" w:sz="12" w:space="0"/>
                            </w:tcBorders>
                            <w:tcW w:w="77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16"/>
                              <w:spacing w:before="0" w:after="0" w:line="220" w:lineRule="exact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left w:val="single" w:color="000000" w:sz="12" w:space="0"/>
                              <w:right w:val="single" w:color="000000" w:sz="12" w:space="0"/>
                            </w:tcBorders>
                            <w:tcW w:w="79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16"/>
                              <w:spacing w:before="0" w:after="0" w:line="220" w:lineRule="exact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12" w:space="0"/>
                              <w:left w:val="single" w:color="000000" w:sz="12" w:space="0"/>
                              <w:bottom w:val="single" w:color="000000" w:sz="12" w:space="0"/>
                              <w:right w:val="single" w:color="000000" w:sz="12" w:space="0"/>
                            </w:tcBorders>
                            <w:tcW w:w="70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16"/>
                              <w:spacing w:before="0" w:after="0" w:line="22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НЕТ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12" w:space="0"/>
                              <w:left w:val="single" w:color="000000" w:sz="12" w:space="0"/>
                              <w:bottom w:val="single" w:color="000000" w:sz="12" w:space="0"/>
                              <w:right w:val="single" w:color="000000" w:sz="12" w:space="0"/>
                            </w:tcBorders>
                            <w:tcW w:w="56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16"/>
                              <w:spacing w:before="0" w:after="0" w:line="22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16"/>
        <w:spacing w:before="0" w:after="0" w:line="240" w:lineRule="auto"/>
      </w:pPr>
      <w:r>
        <w:rPr>
          <w:rFonts w:ascii="Times New Roman" w:hAnsi="Times New Roman" w:cs="Times New Roman"/>
        </w:rPr>
        <w:t xml:space="preserve">Если «ДА», то заполните информацию ниже:</w:t>
      </w:r>
      <w:r/>
    </w:p>
    <w:tbl>
      <w:tblPr>
        <w:tblW w:w="10490" w:type="dxa"/>
        <w:tblInd w:w="-1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95"/>
        <w:gridCol w:w="6095"/>
      </w:tblGrid>
      <w:tr>
        <w:tblPrEx/>
        <w:trPr>
          <w:trHeight w:val="483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Страна, город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W w:w="6095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43"/>
        </w:trPr>
        <w:tc>
          <w:tcPr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Название гостиницы (если определена)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W w:w="6095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Месторасположение или адрес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W w:w="6095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59"/>
        </w:trPr>
        <w:tc>
          <w:tcPr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W w:w="6095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16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9732" w:type="dxa"/>
        <w:tblInd w:w="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165"/>
        <w:gridCol w:w="567"/>
      </w:tblGrid>
      <w:tr>
        <w:tblPrEx/>
        <w:trPr>
          <w:trHeight w:val="34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165" w:type="dxa"/>
            <w:textDirection w:val="lrTb"/>
            <w:noWrap w:val="false"/>
          </w:tcPr>
          <w:p>
            <w:pPr>
              <w:pStyle w:val="616"/>
              <w:ind w:left="-49" w:firstLine="0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6.2 Гостиница бронируется командируемым работником за наличный расчет с последующим возмещением.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ind w:left="-49" w:firstLine="0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165" w:type="dxa"/>
            <w:textDirection w:val="lrTb"/>
            <w:noWrap w:val="false"/>
          </w:tcPr>
          <w:p>
            <w:pPr>
              <w:pStyle w:val="616"/>
              <w:ind w:left="-49" w:firstLine="0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6.3. Гостиница бронируется и оплачивается принимающей стороной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567" w:type="dxa"/>
            <w:textDirection w:val="lrTb"/>
            <w:noWrap w:val="false"/>
          </w:tcPr>
          <w:p>
            <w:pPr>
              <w:pStyle w:val="616"/>
              <w:ind w:left="-49" w:firstLine="0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16"/>
        <w:spacing w:before="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616"/>
        <w:spacing w:before="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616"/>
        <w:spacing w:before="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616"/>
        <w:spacing w:before="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616"/>
        <w:spacing w:before="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616"/>
        <w:spacing w:before="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616"/>
        <w:spacing w:before="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ОПЛАТА ОРГАНИЗАЦИОННОГО ВЗНОСА (отметить нужное)</w:t>
      </w:r>
      <w:r>
        <w:rPr>
          <w:rFonts w:ascii="Times New Roman" w:hAnsi="Times New Roman" w:cs="Times New Roman"/>
          <w:b/>
        </w:rPr>
      </w:r>
    </w:p>
    <w:p>
      <w:pPr>
        <w:pStyle w:val="616"/>
        <w:spacing w:before="0"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</w:r>
      <w:r>
        <w:rPr>
          <w:rFonts w:ascii="Times New Roman" w:hAnsi="Times New Roman" w:cs="Times New Roman"/>
          <w:b/>
          <w:u w:val="single"/>
        </w:rPr>
      </w:r>
    </w:p>
    <w:tbl>
      <w:tblPr>
        <w:tblW w:w="10410" w:type="dxa"/>
        <w:tblInd w:w="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0"/>
        <w:gridCol w:w="425"/>
        <w:gridCol w:w="709"/>
        <w:gridCol w:w="3969"/>
        <w:gridCol w:w="425"/>
        <w:gridCol w:w="426"/>
        <w:gridCol w:w="3402"/>
        <w:gridCol w:w="394"/>
      </w:tblGrid>
      <w:tr>
        <w:tblPrEx/>
        <w:trPr>
          <w:trHeight w:val="28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60" w:type="dxa"/>
            <w:textDirection w:val="lrTb"/>
            <w:noWrap w:val="false"/>
          </w:tcPr>
          <w:p>
            <w:pPr>
              <w:pStyle w:val="616"/>
              <w:ind w:left="-49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425" w:type="dxa"/>
            <w:textDirection w:val="lrTb"/>
            <w:noWrap w:val="false"/>
          </w:tcPr>
          <w:p>
            <w:pPr>
              <w:pStyle w:val="616"/>
              <w:ind w:left="-49" w:firstLine="0"/>
              <w:spacing w:before="0"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r>
          </w:p>
        </w:tc>
        <w:tc>
          <w:tcPr>
            <w:tcBorders>
              <w:left w:val="single" w:color="000000" w:sz="12" w:space="0"/>
              <w:right w:val="single" w:color="000000" w:sz="12" w:space="0"/>
            </w:tcBorders>
            <w:tcW w:w="709" w:type="dxa"/>
            <w:textDirection w:val="lrTb"/>
            <w:noWrap w:val="false"/>
          </w:tcPr>
          <w:p>
            <w:pPr>
              <w:pStyle w:val="616"/>
              <w:ind w:left="-49" w:firstLine="0"/>
              <w:spacing w:before="0"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969" w:type="dxa"/>
            <w:textDirection w:val="lrTb"/>
            <w:noWrap w:val="false"/>
          </w:tcPr>
          <w:p>
            <w:pPr>
              <w:pStyle w:val="616"/>
              <w:ind w:left="-49" w:firstLine="0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Да, бухгалтерией по безналичному расчету на основании предоставленных работником документов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425" w:type="dxa"/>
            <w:textDirection w:val="lrTb"/>
            <w:noWrap w:val="false"/>
          </w:tcPr>
          <w:p>
            <w:pPr>
              <w:pStyle w:val="616"/>
              <w:ind w:left="-49" w:firstLine="0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left w:val="single" w:color="000000" w:sz="12" w:space="0"/>
              <w:right w:val="single" w:color="000000" w:sz="12" w:space="0"/>
            </w:tcBorders>
            <w:tcW w:w="426" w:type="dxa"/>
            <w:textDirection w:val="lrTb"/>
            <w:noWrap w:val="false"/>
          </w:tcPr>
          <w:p>
            <w:pPr>
              <w:pStyle w:val="616"/>
              <w:ind w:left="-49" w:firstLine="0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402" w:type="dxa"/>
            <w:textDirection w:val="lrTb"/>
            <w:noWrap w:val="false"/>
          </w:tcPr>
          <w:p>
            <w:pPr>
              <w:pStyle w:val="616"/>
              <w:ind w:left="-49" w:firstLine="0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Да, командируемым работником с последующим возмещением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94" w:type="dxa"/>
            <w:textDirection w:val="lrTb"/>
            <w:noWrap w:val="false"/>
          </w:tcPr>
          <w:p>
            <w:pPr>
              <w:pStyle w:val="616"/>
              <w:ind w:left="-49" w:firstLine="0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</w:tbl>
    <w:p>
      <w:pPr>
        <w:pStyle w:val="616"/>
        <w:spacing w:before="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616"/>
        <w:spacing w:before="0" w:after="0" w:line="240" w:lineRule="auto"/>
      </w:pPr>
      <w:r>
        <w:rPr>
          <w:rFonts w:ascii="Times New Roman" w:hAnsi="Times New Roman" w:cs="Times New Roman"/>
          <w:b/>
        </w:rPr>
        <w:t xml:space="preserve">8.Контакты уполномоченного работника, оформившего заявку</w:t>
      </w:r>
      <w:r>
        <w:t xml:space="preserve">.</w:t>
      </w:r>
      <w:r/>
    </w:p>
    <w:tbl>
      <w:tblPr>
        <w:tblW w:w="10440" w:type="dxa"/>
        <w:tblInd w:w="-1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94"/>
        <w:gridCol w:w="7746"/>
      </w:tblGrid>
      <w:tr>
        <w:tblPrEx/>
        <w:trPr>
          <w:trHeight w:val="36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W w:w="774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Телефон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W w:w="774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W w:w="7746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</w:tbl>
    <w:p>
      <w:pPr>
        <w:pStyle w:val="616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16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_________________________________Подпись уполномоченного лица, оформившего заявку</w:t>
      </w:r>
      <w:r>
        <w:rPr>
          <w:rFonts w:ascii="Times New Roman" w:hAnsi="Times New Roman" w:cs="Times New Roman"/>
        </w:rPr>
      </w:r>
    </w:p>
    <w:p>
      <w:pPr>
        <w:pStyle w:val="616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16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_________________________________ФИО и подпись декана факультета/директора института </w:t>
      </w:r>
      <w:r>
        <w:rPr>
          <w:rFonts w:ascii="Times New Roman" w:hAnsi="Times New Roman" w:cs="Times New Roman"/>
        </w:rPr>
      </w:r>
    </w:p>
    <w:p>
      <w:pPr>
        <w:pStyle w:val="616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16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360" w:right="850" w:bottom="142" w:left="85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24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qFormat/>
    <w:pPr>
      <w:spacing w:before="0" w:after="200" w:line="276" w:lineRule="auto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character" w:styleId="617">
    <w:name w:val="WW8Num1z0"/>
    <w:qFormat/>
    <w:rPr>
      <w:rFonts w:cs="Times New Roman"/>
    </w:rPr>
  </w:style>
  <w:style w:type="character" w:styleId="618">
    <w:name w:val="WW8Num1z1"/>
    <w:qFormat/>
    <w:rPr>
      <w:rFonts w:cs="Times New Roman"/>
    </w:rPr>
  </w:style>
  <w:style w:type="character" w:styleId="619">
    <w:name w:val="Основной шрифт абзаца"/>
    <w:qFormat/>
  </w:style>
  <w:style w:type="character" w:styleId="620">
    <w:name w:val="Текст выноски Знак"/>
    <w:qFormat/>
    <w:rPr>
      <w:rFonts w:ascii="Tahoma" w:hAnsi="Tahoma" w:cs="Tahoma"/>
      <w:sz w:val="16"/>
      <w:szCs w:val="16"/>
      <w:lang w:val="en-US"/>
    </w:rPr>
  </w:style>
  <w:style w:type="paragraph" w:styleId="621">
    <w:name w:val="Heading"/>
    <w:basedOn w:val="616"/>
    <w:next w:val="622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22">
    <w:name w:val="Body Text"/>
    <w:basedOn w:val="616"/>
    <w:pPr>
      <w:spacing w:before="0" w:after="140" w:line="276" w:lineRule="auto"/>
    </w:pPr>
  </w:style>
  <w:style w:type="paragraph" w:styleId="623">
    <w:name w:val="List"/>
    <w:basedOn w:val="622"/>
  </w:style>
  <w:style w:type="paragraph" w:styleId="624">
    <w:name w:val="Caption"/>
    <w:basedOn w:val="61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25">
    <w:name w:val="Index"/>
    <w:basedOn w:val="616"/>
    <w:qFormat/>
    <w:pPr>
      <w:suppressLineNumbers/>
    </w:pPr>
  </w:style>
  <w:style w:type="paragraph" w:styleId="626">
    <w:name w:val="List Paragraph"/>
    <w:basedOn w:val="616"/>
    <w:qFormat/>
    <w:pPr>
      <w:contextualSpacing/>
      <w:ind w:left="720" w:firstLine="0"/>
      <w:spacing w:before="0" w:after="200"/>
    </w:pPr>
  </w:style>
  <w:style w:type="paragraph" w:styleId="627">
    <w:name w:val="Текст выноски"/>
    <w:basedOn w:val="616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28">
    <w:name w:val="Table Contents"/>
    <w:basedOn w:val="616"/>
    <w:qFormat/>
    <w:pPr>
      <w:widowControl w:val="off"/>
      <w:suppressLineNumbers/>
    </w:pPr>
  </w:style>
  <w:style w:type="paragraph" w:styleId="629">
    <w:name w:val="Table Heading"/>
    <w:basedOn w:val="628"/>
    <w:qFormat/>
    <w:pPr>
      <w:jc w:val="center"/>
      <w:suppressLineNumbers/>
    </w:pPr>
    <w:rPr>
      <w:b/>
      <w:bCs/>
    </w:rPr>
  </w:style>
  <w:style w:type="paragraph" w:styleId="630">
    <w:name w:val="Frame Contents"/>
    <w:basedOn w:val="616"/>
    <w:qFormat/>
  </w:style>
  <w:style w:type="numbering" w:styleId="631">
    <w:name w:val="WW8Num1"/>
    <w:qFormat/>
  </w:style>
  <w:style w:type="character" w:styleId="1868" w:default="1">
    <w:name w:val="Default Paragraph Font"/>
    <w:uiPriority w:val="1"/>
    <w:semiHidden/>
    <w:unhideWhenUsed/>
  </w:style>
  <w:style w:type="numbering" w:styleId="1869" w:default="1">
    <w:name w:val="No List"/>
    <w:uiPriority w:val="99"/>
    <w:semiHidden/>
    <w:unhideWhenUsed/>
  </w:style>
  <w:style w:type="table" w:styleId="18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Korshunova N.</dc:creator>
  <cp:keywords/>
  <dc:description/>
  <dc:language>en-US</dc:language>
  <cp:lastModifiedBy>Екатерина Верховцева</cp:lastModifiedBy>
  <cp:revision>50</cp:revision>
  <dcterms:created xsi:type="dcterms:W3CDTF">2014-12-16T15:29:00Z</dcterms:created>
  <dcterms:modified xsi:type="dcterms:W3CDTF">2025-05-16T12:59:28Z</dcterms:modified>
</cp:coreProperties>
</file>